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7D8CF" w14:textId="77777777" w:rsidR="00802420" w:rsidRDefault="00247749">
      <w:pPr>
        <w:ind w:left="0" w:hanging="2"/>
      </w:pPr>
      <w:r>
        <w:rPr>
          <w:noProof/>
        </w:rPr>
        <w:drawing>
          <wp:anchor distT="36576" distB="36576" distL="36576" distR="36576" simplePos="0" relativeHeight="251658240" behindDoc="0" locked="0" layoutInCell="1" hidden="0" allowOverlap="1" wp14:anchorId="2AA8EA07" wp14:editId="2D26C911">
            <wp:simplePos x="0" y="0"/>
            <wp:positionH relativeFrom="column">
              <wp:posOffset>-34288</wp:posOffset>
            </wp:positionH>
            <wp:positionV relativeFrom="paragraph">
              <wp:posOffset>-231773</wp:posOffset>
            </wp:positionV>
            <wp:extent cx="1433195" cy="1258570"/>
            <wp:effectExtent l="0" t="0" r="0" b="0"/>
            <wp:wrapNone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3195" cy="12585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BA54C2D" w14:textId="77777777" w:rsidR="00802420" w:rsidRDefault="00247749">
      <w:pPr>
        <w:tabs>
          <w:tab w:val="left" w:pos="3927"/>
        </w:tabs>
        <w:ind w:left="0" w:hanging="2"/>
      </w:pPr>
      <w:r>
        <w:tab/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43FC5656" wp14:editId="4288EDD2">
                <wp:simplePos x="0" y="0"/>
                <wp:positionH relativeFrom="column">
                  <wp:posOffset>2032000</wp:posOffset>
                </wp:positionH>
                <wp:positionV relativeFrom="paragraph">
                  <wp:posOffset>-507999</wp:posOffset>
                </wp:positionV>
                <wp:extent cx="4922520" cy="845185"/>
                <wp:effectExtent l="0" t="0" r="0" b="0"/>
                <wp:wrapNone/>
                <wp:docPr id="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94265" y="3366933"/>
                          <a:ext cx="4903470" cy="826135"/>
                        </a:xfrm>
                        <a:prstGeom prst="rect">
                          <a:avLst/>
                        </a:prstGeom>
                        <a:solidFill>
                          <a:srgbClr val="B2A1C7"/>
                        </a:solidFill>
                        <a:ln w="9525" cap="flat" cmpd="sng">
                          <a:solidFill>
                            <a:srgbClr val="B2A1C7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A185D32" w14:textId="77777777" w:rsidR="00802420" w:rsidRDefault="00247749">
                            <w:pPr>
                              <w:spacing w:line="275" w:lineRule="auto"/>
                              <w:ind w:left="5" w:hanging="7"/>
                              <w:jc w:val="cente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72"/>
                              </w:rPr>
                              <w:t>Dovecot Primary School</w:t>
                            </w:r>
                          </w:p>
                          <w:p w14:paraId="33BBFAB7" w14:textId="77777777" w:rsidR="00802420" w:rsidRDefault="0080242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2032000</wp:posOffset>
                </wp:positionH>
                <wp:positionV relativeFrom="paragraph">
                  <wp:posOffset>-507999</wp:posOffset>
                </wp:positionV>
                <wp:extent cx="4922520" cy="845185"/>
                <wp:effectExtent b="0" l="0" r="0" t="0"/>
                <wp:wrapNone/>
                <wp:docPr id="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22520" cy="8451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F681F0E" w14:textId="77777777" w:rsidR="00802420" w:rsidRDefault="00247749">
      <w:pPr>
        <w:ind w:left="0" w:hanging="2"/>
        <w:jc w:val="center"/>
        <w:rPr>
          <w:rFonts w:ascii="Arial" w:eastAsia="Arial" w:hAnsi="Arial" w:cs="Arial"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Year 5 Curriculum Map</w:t>
      </w:r>
    </w:p>
    <w:tbl>
      <w:tblPr>
        <w:tblStyle w:val="a0"/>
        <w:tblW w:w="1462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15"/>
        <w:gridCol w:w="2190"/>
        <w:gridCol w:w="2070"/>
        <w:gridCol w:w="2295"/>
        <w:gridCol w:w="2175"/>
        <w:gridCol w:w="2190"/>
        <w:gridCol w:w="2190"/>
      </w:tblGrid>
      <w:tr w:rsidR="00802420" w14:paraId="54ED120C" w14:textId="77777777">
        <w:tc>
          <w:tcPr>
            <w:tcW w:w="1515" w:type="dxa"/>
            <w:shd w:val="clear" w:color="auto" w:fill="auto"/>
          </w:tcPr>
          <w:p w14:paraId="587C4B94" w14:textId="77777777" w:rsidR="00802420" w:rsidRDefault="0080242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190" w:type="dxa"/>
            <w:shd w:val="clear" w:color="auto" w:fill="CCC0D9"/>
          </w:tcPr>
          <w:p w14:paraId="336C5165" w14:textId="77777777" w:rsidR="00802420" w:rsidRDefault="00247749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1</w:t>
            </w:r>
          </w:p>
          <w:p w14:paraId="5D7B675B" w14:textId="77777777" w:rsidR="00802420" w:rsidRDefault="00802420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CCC0D9"/>
          </w:tcPr>
          <w:p w14:paraId="6238FBD4" w14:textId="77777777" w:rsidR="00802420" w:rsidRDefault="00247749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295" w:type="dxa"/>
            <w:shd w:val="clear" w:color="auto" w:fill="CCC0D9"/>
          </w:tcPr>
          <w:p w14:paraId="3F21D1D4" w14:textId="77777777" w:rsidR="00802420" w:rsidRDefault="00247749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175" w:type="dxa"/>
            <w:shd w:val="clear" w:color="auto" w:fill="CCC0D9"/>
          </w:tcPr>
          <w:p w14:paraId="0F7B7561" w14:textId="77777777" w:rsidR="00802420" w:rsidRDefault="00247749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190" w:type="dxa"/>
            <w:shd w:val="clear" w:color="auto" w:fill="CCC0D9"/>
          </w:tcPr>
          <w:p w14:paraId="0E52C908" w14:textId="77777777" w:rsidR="00802420" w:rsidRDefault="00247749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190" w:type="dxa"/>
            <w:shd w:val="clear" w:color="auto" w:fill="CCC0D9"/>
          </w:tcPr>
          <w:p w14:paraId="18F6F3A0" w14:textId="77777777" w:rsidR="00802420" w:rsidRDefault="00247749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2</w:t>
            </w:r>
          </w:p>
        </w:tc>
      </w:tr>
      <w:tr w:rsidR="00802420" w14:paraId="02F29482" w14:textId="77777777">
        <w:tc>
          <w:tcPr>
            <w:tcW w:w="1515" w:type="dxa"/>
          </w:tcPr>
          <w:p w14:paraId="25DA36CB" w14:textId="77777777" w:rsidR="00802420" w:rsidRDefault="00247749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English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74DAD2" w14:textId="77777777" w:rsidR="00802420" w:rsidRDefault="00247749">
            <w:pPr>
              <w:widowControl w:val="0"/>
              <w:spacing w:after="0" w:line="245" w:lineRule="auto"/>
              <w:ind w:left="0" w:right="395" w:hanging="2"/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  <w:t xml:space="preserve">Queen of the falls by </w:t>
            </w:r>
            <w:proofErr w:type="gramStart"/>
            <w:r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  <w:t>Chris  Van</w:t>
            </w:r>
            <w:proofErr w:type="gramEnd"/>
            <w:r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  <w:t xml:space="preserve"> Allsburg </w:t>
            </w:r>
          </w:p>
          <w:p w14:paraId="00FB724D" w14:textId="77777777" w:rsidR="00802420" w:rsidRDefault="00247749">
            <w:pPr>
              <w:widowControl w:val="0"/>
              <w:spacing w:before="3" w:after="0" w:line="245" w:lineRule="auto"/>
              <w:ind w:left="0" w:right="222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Outcome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- Recount: series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of  diaries</w:t>
            </w:r>
            <w:proofErr w:type="gramEnd"/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C9670" w14:textId="77777777" w:rsidR="00802420" w:rsidRDefault="00247749">
            <w:pPr>
              <w:widowControl w:val="0"/>
              <w:spacing w:after="0" w:line="245" w:lineRule="auto"/>
              <w:ind w:left="0" w:right="372" w:hanging="2"/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  <w:t xml:space="preserve">The Lost Happy Endings </w:t>
            </w:r>
            <w:proofErr w:type="gramStart"/>
            <w:r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  <w:t>by  Carol</w:t>
            </w:r>
            <w:proofErr w:type="gramEnd"/>
            <w:r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  <w:t xml:space="preserve"> Ann Duffy </w:t>
            </w:r>
          </w:p>
          <w:p w14:paraId="000435D0" w14:textId="77777777" w:rsidR="00802420" w:rsidRDefault="00247749">
            <w:pPr>
              <w:widowControl w:val="0"/>
              <w:spacing w:before="3" w:after="0" w:line="245" w:lineRule="auto"/>
              <w:ind w:left="0" w:right="192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Outcome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- Fiction: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traditional  tale</w:t>
            </w:r>
            <w:proofErr w:type="gramEnd"/>
          </w:p>
        </w:tc>
        <w:tc>
          <w:tcPr>
            <w:tcW w:w="22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911373" w14:textId="77777777" w:rsidR="00802420" w:rsidRDefault="00247749">
            <w:pPr>
              <w:widowControl w:val="0"/>
              <w:spacing w:after="0" w:line="244" w:lineRule="auto"/>
              <w:ind w:left="0" w:right="244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  <w:t xml:space="preserve">The Hunter by Paul Geraghty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Outcome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- Fiction: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journey  story</w:t>
            </w:r>
            <w:proofErr w:type="gramEnd"/>
          </w:p>
        </w:tc>
        <w:tc>
          <w:tcPr>
            <w:tcW w:w="2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40709" w14:textId="77777777" w:rsidR="00802420" w:rsidRDefault="00247749">
            <w:pPr>
              <w:widowControl w:val="0"/>
              <w:spacing w:after="0" w:line="245" w:lineRule="auto"/>
              <w:ind w:left="0" w:right="437" w:hanging="2"/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  <w:t xml:space="preserve">The Darkest Dark by </w:t>
            </w:r>
            <w:proofErr w:type="gramStart"/>
            <w:r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  <w:t>Chris  Hadfield</w:t>
            </w:r>
            <w:proofErr w:type="gramEnd"/>
            <w:r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43AEA6F5" w14:textId="77777777" w:rsidR="00802420" w:rsidRDefault="00247749">
            <w:pPr>
              <w:widowControl w:val="0"/>
              <w:spacing w:before="3"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Outcome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- Recount:  </w:t>
            </w:r>
          </w:p>
          <w:p w14:paraId="1E47D1CF" w14:textId="77777777" w:rsidR="00802420" w:rsidRDefault="00247749">
            <w:pPr>
              <w:widowControl w:val="0"/>
              <w:spacing w:before="10"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biography</w:t>
            </w:r>
          </w:p>
        </w:tc>
        <w:tc>
          <w:tcPr>
            <w:tcW w:w="2190" w:type="dxa"/>
          </w:tcPr>
          <w:p w14:paraId="4448ACA5" w14:textId="77777777" w:rsidR="00802420" w:rsidRDefault="00802420">
            <w:pPr>
              <w:widowControl w:val="0"/>
              <w:spacing w:after="0" w:line="245" w:lineRule="auto"/>
              <w:ind w:left="0" w:right="191" w:hanging="2"/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</w:pPr>
          </w:p>
          <w:p w14:paraId="3314037E" w14:textId="77777777" w:rsidR="00802420" w:rsidRDefault="00247749">
            <w:pPr>
              <w:widowControl w:val="0"/>
              <w:spacing w:after="0" w:line="245" w:lineRule="auto"/>
              <w:ind w:left="0" w:right="191" w:hanging="2"/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  <w:t>Paperbag</w:t>
            </w:r>
            <w:proofErr w:type="spellEnd"/>
            <w:r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  <w:t xml:space="preserve"> Prince by </w:t>
            </w:r>
            <w:proofErr w:type="gramStart"/>
            <w:r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  <w:t>Colin  Thompson</w:t>
            </w:r>
            <w:proofErr w:type="gramEnd"/>
            <w:r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21D6D28A" w14:textId="77777777" w:rsidR="00802420" w:rsidRDefault="00247749">
            <w:pPr>
              <w:widowControl w:val="0"/>
              <w:spacing w:before="3"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Outcome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- Persuasion/ </w:t>
            </w:r>
          </w:p>
          <w:p w14:paraId="4957C2D6" w14:textId="77777777" w:rsidR="00802420" w:rsidRDefault="00247749">
            <w:pPr>
              <w:widowControl w:val="0"/>
              <w:spacing w:before="10"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information: Hybrid leaflet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A6941" w14:textId="77777777" w:rsidR="00802420" w:rsidRDefault="00247749">
            <w:pPr>
              <w:widowControl w:val="0"/>
              <w:spacing w:after="0" w:line="244" w:lineRule="auto"/>
              <w:ind w:left="0" w:right="81" w:hanging="2"/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  <w:t xml:space="preserve">Heroes and villains (range </w:t>
            </w:r>
            <w:proofErr w:type="gramStart"/>
            <w:r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  <w:t>of  Greeks</w:t>
            </w:r>
            <w:proofErr w:type="gramEnd"/>
            <w:r>
              <w:rPr>
                <w:rFonts w:ascii="Arial" w:eastAsia="Arial" w:hAnsi="Arial" w:cs="Arial"/>
                <w:b/>
                <w:color w:val="0070C0"/>
                <w:sz w:val="20"/>
                <w:szCs w:val="20"/>
              </w:rPr>
              <w:t xml:space="preserve">, Vikings, Anglo-Saxons,  Romans) </w:t>
            </w:r>
          </w:p>
          <w:p w14:paraId="4404B077" w14:textId="77777777" w:rsidR="00802420" w:rsidRDefault="00247749">
            <w:pPr>
              <w:widowControl w:val="0"/>
              <w:spacing w:before="7"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Outcome </w:t>
            </w:r>
            <w:r>
              <w:rPr>
                <w:rFonts w:ascii="Arial" w:eastAsia="Arial" w:hAnsi="Arial" w:cs="Arial"/>
                <w:sz w:val="20"/>
                <w:szCs w:val="20"/>
              </w:rPr>
              <w:t>- Fiction: myth</w:t>
            </w:r>
          </w:p>
        </w:tc>
      </w:tr>
      <w:tr w:rsidR="00802420" w14:paraId="2B499B4D" w14:textId="77777777">
        <w:tc>
          <w:tcPr>
            <w:tcW w:w="1515" w:type="dxa"/>
          </w:tcPr>
          <w:p w14:paraId="2F37F972" w14:textId="77777777" w:rsidR="00802420" w:rsidRDefault="00247749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Maths</w:t>
            </w:r>
            <w:proofErr w:type="spellEnd"/>
          </w:p>
        </w:tc>
        <w:tc>
          <w:tcPr>
            <w:tcW w:w="2190" w:type="dxa"/>
          </w:tcPr>
          <w:p w14:paraId="1169696E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Number and place value</w:t>
            </w:r>
          </w:p>
          <w:p w14:paraId="13FE515E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Addition and subtraction</w:t>
            </w:r>
          </w:p>
          <w:p w14:paraId="1E8443AA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Problem solving/reasoning</w:t>
            </w:r>
          </w:p>
          <w:p w14:paraId="5324934B" w14:textId="77777777" w:rsidR="00802420" w:rsidRDefault="0080242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70" w:type="dxa"/>
          </w:tcPr>
          <w:p w14:paraId="3D33897A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Multiplication and division</w:t>
            </w:r>
          </w:p>
          <w:p w14:paraId="7D2DD001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Problem solving/reasoning</w:t>
            </w:r>
          </w:p>
          <w:p w14:paraId="6191A987" w14:textId="77777777" w:rsidR="00802420" w:rsidRDefault="0080242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14:paraId="2C2180ED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Fractions</w:t>
            </w:r>
          </w:p>
          <w:p w14:paraId="1C5BD89F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Measurement</w:t>
            </w:r>
          </w:p>
          <w:p w14:paraId="0A91FB0C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Problem solving/reasoning</w:t>
            </w:r>
          </w:p>
          <w:p w14:paraId="1D58A014" w14:textId="77777777" w:rsidR="00802420" w:rsidRDefault="0080242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14:paraId="6C01D2E4" w14:textId="77777777" w:rsidR="00802420" w:rsidRDefault="0080242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75" w:type="dxa"/>
          </w:tcPr>
          <w:p w14:paraId="1D045470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Properties of Shapes</w:t>
            </w:r>
          </w:p>
          <w:p w14:paraId="4A281DD6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Position and direction</w:t>
            </w:r>
          </w:p>
          <w:p w14:paraId="000D69B9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Problem solving/reasoning</w:t>
            </w:r>
          </w:p>
        </w:tc>
        <w:tc>
          <w:tcPr>
            <w:tcW w:w="2190" w:type="dxa"/>
          </w:tcPr>
          <w:p w14:paraId="1D9D7C8E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Statistics</w:t>
            </w:r>
          </w:p>
          <w:p w14:paraId="3DC01CB8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Problem solving/reasoning</w:t>
            </w:r>
          </w:p>
        </w:tc>
        <w:tc>
          <w:tcPr>
            <w:tcW w:w="2190" w:type="dxa"/>
          </w:tcPr>
          <w:p w14:paraId="0E1A8AC0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Problem solving/reasoning </w:t>
            </w:r>
          </w:p>
        </w:tc>
      </w:tr>
      <w:tr w:rsidR="00802420" w14:paraId="747677E0" w14:textId="77777777">
        <w:tc>
          <w:tcPr>
            <w:tcW w:w="1515" w:type="dxa"/>
          </w:tcPr>
          <w:p w14:paraId="41D7B19D" w14:textId="77777777" w:rsidR="00802420" w:rsidRDefault="00247749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Science</w:t>
            </w:r>
          </w:p>
        </w:tc>
        <w:tc>
          <w:tcPr>
            <w:tcW w:w="2190" w:type="dxa"/>
          </w:tcPr>
          <w:p w14:paraId="0AC5A94F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Forces: gravity, air resistance, water resistance and friction, force and motion</w:t>
            </w:r>
          </w:p>
          <w:p w14:paraId="5BFCE3EF" w14:textId="77777777" w:rsidR="00802420" w:rsidRDefault="0080242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70" w:type="dxa"/>
          </w:tcPr>
          <w:p w14:paraId="0FC1366C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Properties and changes of materials: hardness, solubility, transparency, conductivity, response to magnets</w:t>
            </w:r>
          </w:p>
        </w:tc>
        <w:tc>
          <w:tcPr>
            <w:tcW w:w="2295" w:type="dxa"/>
          </w:tcPr>
          <w:p w14:paraId="0251849C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Earth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and Space: the solar system</w:t>
            </w:r>
          </w:p>
        </w:tc>
        <w:tc>
          <w:tcPr>
            <w:tcW w:w="2175" w:type="dxa"/>
          </w:tcPr>
          <w:p w14:paraId="0C591111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Animals, including humans: human development for birth to old age</w:t>
            </w:r>
          </w:p>
          <w:p w14:paraId="4FF07C17" w14:textId="77777777" w:rsidR="00802420" w:rsidRDefault="0080242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90" w:type="dxa"/>
          </w:tcPr>
          <w:p w14:paraId="57D550B1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Living things and their habitats: life cycles and reproduction</w:t>
            </w:r>
          </w:p>
        </w:tc>
        <w:tc>
          <w:tcPr>
            <w:tcW w:w="2190" w:type="dxa"/>
          </w:tcPr>
          <w:p w14:paraId="2D8578C2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Living things and their habitats: life cycles and reproduction</w:t>
            </w:r>
          </w:p>
        </w:tc>
      </w:tr>
      <w:tr w:rsidR="00802420" w14:paraId="0880EEDB" w14:textId="77777777">
        <w:tc>
          <w:tcPr>
            <w:tcW w:w="1515" w:type="dxa"/>
            <w:shd w:val="clear" w:color="auto" w:fill="auto"/>
          </w:tcPr>
          <w:p w14:paraId="7FE1BE90" w14:textId="77777777" w:rsidR="00802420" w:rsidRDefault="00247749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History</w:t>
            </w:r>
          </w:p>
        </w:tc>
        <w:tc>
          <w:tcPr>
            <w:tcW w:w="2190" w:type="dxa"/>
            <w:shd w:val="clear" w:color="auto" w:fill="auto"/>
          </w:tcPr>
          <w:p w14:paraId="125893A0" w14:textId="77777777" w:rsidR="00802420" w:rsidRDefault="0080242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14:paraId="6B241798" w14:textId="77777777" w:rsidR="00802420" w:rsidRDefault="0080242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shd w:val="clear" w:color="auto" w:fill="auto"/>
          </w:tcPr>
          <w:p w14:paraId="62AA2471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Ancient Greece</w:t>
            </w:r>
          </w:p>
          <w:p w14:paraId="3444F791" w14:textId="77777777" w:rsidR="00802420" w:rsidRDefault="0080242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14:paraId="54DA3A76" w14:textId="77777777" w:rsidR="00802420" w:rsidRDefault="0080242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75" w:type="dxa"/>
          </w:tcPr>
          <w:p w14:paraId="530190F7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None European Society</w:t>
            </w:r>
          </w:p>
        </w:tc>
        <w:tc>
          <w:tcPr>
            <w:tcW w:w="2190" w:type="dxa"/>
          </w:tcPr>
          <w:p w14:paraId="7E23343C" w14:textId="77777777" w:rsidR="00802420" w:rsidRDefault="0080242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90" w:type="dxa"/>
          </w:tcPr>
          <w:p w14:paraId="2797E034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Local Area Study</w:t>
            </w:r>
          </w:p>
        </w:tc>
      </w:tr>
      <w:tr w:rsidR="00802420" w14:paraId="23396911" w14:textId="77777777">
        <w:tc>
          <w:tcPr>
            <w:tcW w:w="1515" w:type="dxa"/>
            <w:shd w:val="clear" w:color="auto" w:fill="auto"/>
          </w:tcPr>
          <w:p w14:paraId="5557F15E" w14:textId="77777777" w:rsidR="00802420" w:rsidRDefault="00247749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Geography</w:t>
            </w:r>
          </w:p>
        </w:tc>
        <w:tc>
          <w:tcPr>
            <w:tcW w:w="2190" w:type="dxa"/>
          </w:tcPr>
          <w:p w14:paraId="29D38AA0" w14:textId="05563189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Biomes</w:t>
            </w:r>
          </w:p>
        </w:tc>
        <w:tc>
          <w:tcPr>
            <w:tcW w:w="2070" w:type="dxa"/>
          </w:tcPr>
          <w:p w14:paraId="3379F00C" w14:textId="77777777" w:rsidR="00802420" w:rsidRDefault="0080242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95" w:type="dxa"/>
            <w:shd w:val="clear" w:color="auto" w:fill="auto"/>
          </w:tcPr>
          <w:p w14:paraId="67FAC09E" w14:textId="58B3107D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 Figure Grid References</w:t>
            </w:r>
          </w:p>
        </w:tc>
        <w:tc>
          <w:tcPr>
            <w:tcW w:w="2175" w:type="dxa"/>
            <w:shd w:val="clear" w:color="auto" w:fill="auto"/>
          </w:tcPr>
          <w:p w14:paraId="19BC5973" w14:textId="77777777" w:rsidR="00802420" w:rsidRDefault="0080242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90" w:type="dxa"/>
          </w:tcPr>
          <w:p w14:paraId="69C04167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Local Area</w:t>
            </w:r>
          </w:p>
        </w:tc>
        <w:tc>
          <w:tcPr>
            <w:tcW w:w="2190" w:type="dxa"/>
          </w:tcPr>
          <w:p w14:paraId="0F9A0834" w14:textId="77777777" w:rsidR="00802420" w:rsidRDefault="0080242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02420" w14:paraId="11741941" w14:textId="77777777">
        <w:tc>
          <w:tcPr>
            <w:tcW w:w="1515" w:type="dxa"/>
          </w:tcPr>
          <w:p w14:paraId="6C80712A" w14:textId="77777777" w:rsidR="00802420" w:rsidRDefault="00247749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DT/Art</w:t>
            </w:r>
          </w:p>
        </w:tc>
        <w:tc>
          <w:tcPr>
            <w:tcW w:w="2190" w:type="dxa"/>
          </w:tcPr>
          <w:p w14:paraId="168236BF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Drawing</w:t>
            </w:r>
          </w:p>
          <w:p w14:paraId="1C7AF2D0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Bridget Riley study.</w:t>
            </w:r>
          </w:p>
          <w:p w14:paraId="33C1DC98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Optical illusion in the style of Bridget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Riley.(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>using ICT).</w:t>
            </w:r>
          </w:p>
        </w:tc>
        <w:tc>
          <w:tcPr>
            <w:tcW w:w="2070" w:type="dxa"/>
          </w:tcPr>
          <w:p w14:paraId="2F38948D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Textiles</w:t>
            </w:r>
          </w:p>
          <w:p w14:paraId="28A7BD31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Combining different</w:t>
            </w:r>
          </w:p>
          <w:p w14:paraId="4611BDB8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fabric shapes</w:t>
            </w:r>
          </w:p>
          <w:p w14:paraId="31A8092C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Clothing accessories: Carriers, belts, etc.</w:t>
            </w:r>
          </w:p>
        </w:tc>
        <w:tc>
          <w:tcPr>
            <w:tcW w:w="2295" w:type="dxa"/>
          </w:tcPr>
          <w:p w14:paraId="1674A1D9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Painting</w:t>
            </w:r>
          </w:p>
          <w:p w14:paraId="1371B28A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Monet study.</w:t>
            </w:r>
          </w:p>
          <w:p w14:paraId="0BDB0E29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Watercolours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 Landscape in style of Monet (using ICT).</w:t>
            </w:r>
          </w:p>
        </w:tc>
        <w:tc>
          <w:tcPr>
            <w:tcW w:w="2175" w:type="dxa"/>
          </w:tcPr>
          <w:p w14:paraId="6DBAECF2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Mechanisms</w:t>
            </w:r>
          </w:p>
          <w:p w14:paraId="3720E6A4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Pulleys and gears</w:t>
            </w:r>
          </w:p>
          <w:p w14:paraId="043CFC9F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Moving cam toy</w:t>
            </w:r>
          </w:p>
        </w:tc>
        <w:tc>
          <w:tcPr>
            <w:tcW w:w="2190" w:type="dxa"/>
          </w:tcPr>
          <w:p w14:paraId="32B4077A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Textiles</w:t>
            </w:r>
          </w:p>
          <w:p w14:paraId="3F8F9123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Chuah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Thean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Teng study.</w:t>
            </w:r>
          </w:p>
          <w:p w14:paraId="01BFBFF0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Batik on fabric using dye.</w:t>
            </w:r>
          </w:p>
        </w:tc>
        <w:tc>
          <w:tcPr>
            <w:tcW w:w="2190" w:type="dxa"/>
          </w:tcPr>
          <w:p w14:paraId="343313F5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Cooking</w:t>
            </w:r>
          </w:p>
          <w:p w14:paraId="26917992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Culture and seasonality</w:t>
            </w:r>
          </w:p>
          <w:p w14:paraId="35F19F2C" w14:textId="77777777" w:rsidR="00802420" w:rsidRDefault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Baking breads</w:t>
            </w:r>
          </w:p>
        </w:tc>
      </w:tr>
      <w:tr w:rsidR="00247749" w14:paraId="66F4E4BC" w14:textId="77777777">
        <w:tc>
          <w:tcPr>
            <w:tcW w:w="1515" w:type="dxa"/>
          </w:tcPr>
          <w:p w14:paraId="2DF983EB" w14:textId="77777777" w:rsidR="00247749" w:rsidRDefault="00247749" w:rsidP="00247749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Computing</w:t>
            </w:r>
          </w:p>
        </w:tc>
        <w:tc>
          <w:tcPr>
            <w:tcW w:w="2190" w:type="dxa"/>
          </w:tcPr>
          <w:p w14:paraId="584695C7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Y5.5 My Online Life:</w:t>
            </w:r>
          </w:p>
          <w:p w14:paraId="26ECD11B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This activity takes place over</w:t>
            </w:r>
          </w:p>
          <w:p w14:paraId="661EBC2B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the course of the term. It</w:t>
            </w:r>
          </w:p>
          <w:p w14:paraId="4425A2C6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covers all the DFE statutory</w:t>
            </w:r>
          </w:p>
          <w:p w14:paraId="72E26802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requirements for digital literacy</w:t>
            </w:r>
          </w:p>
          <w:p w14:paraId="72BD0C02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and online safety.</w:t>
            </w:r>
          </w:p>
          <w:p w14:paraId="5982AF85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Y5.4 Video Game Music</w:t>
            </w:r>
          </w:p>
          <w:p w14:paraId="059478D5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Composer:</w:t>
            </w:r>
          </w:p>
          <w:p w14:paraId="2BEC2BFE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The children will learn about audio recording and will write</w:t>
            </w:r>
          </w:p>
          <w:p w14:paraId="1E6073FC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and record their own songs.</w:t>
            </w:r>
          </w:p>
          <w:p w14:paraId="754E53AD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14:paraId="58ECF87A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14:paraId="16053810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70" w:type="dxa"/>
          </w:tcPr>
          <w:p w14:paraId="61448C30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Y5.3 Making AR Games:</w:t>
            </w:r>
          </w:p>
          <w:p w14:paraId="1DC2E721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 this activity the children will</w:t>
            </w:r>
          </w:p>
          <w:p w14:paraId="5929A0B9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be introduced to the world of</w:t>
            </w:r>
          </w:p>
          <w:p w14:paraId="2D07BAD7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Augmented Reality (AR). They</w:t>
            </w:r>
          </w:p>
          <w:p w14:paraId="1C979795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will then be set the task of designing and creating a game</w:t>
            </w:r>
          </w:p>
          <w:p w14:paraId="7E9F01EC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that uses AR.</w:t>
            </w:r>
          </w:p>
          <w:p w14:paraId="3519AFEC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14:paraId="4BAA75AC" w14:textId="77777777" w:rsidR="00247749" w:rsidRDefault="00247749" w:rsidP="00247749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Y5.1 YouTuber:</w:t>
            </w:r>
          </w:p>
          <w:p w14:paraId="65711508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Every child wants to be a</w:t>
            </w:r>
          </w:p>
          <w:p w14:paraId="3E40D409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“YouTuber”. In this activity</w:t>
            </w:r>
          </w:p>
          <w:p w14:paraId="581327F9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children will learn about what that</w:t>
            </w:r>
          </w:p>
          <w:p w14:paraId="71F158F7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means, the positives and negatives, safety tips and they will</w:t>
            </w:r>
          </w:p>
          <w:p w14:paraId="52EEEFF2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create their own video blog (vlog).</w:t>
            </w:r>
          </w:p>
          <w:p w14:paraId="0D8F4082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14:paraId="73BC4765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75" w:type="dxa"/>
          </w:tcPr>
          <w:p w14:paraId="65A17457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Y5.2 Girls v Boys: STEAM</w:t>
            </w:r>
          </w:p>
          <w:p w14:paraId="7DF92676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Challenges:</w:t>
            </w:r>
          </w:p>
          <w:p w14:paraId="5A457C8B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This activity will pit the girls against the boys in a series of</w:t>
            </w:r>
          </w:p>
          <w:p w14:paraId="36C7CE1E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creative STEM challenges. They</w:t>
            </w:r>
          </w:p>
          <w:p w14:paraId="2A3B24C6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will tackle code,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maths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, art, DT</w:t>
            </w:r>
          </w:p>
          <w:p w14:paraId="39FE8B88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and lots of problem solving.</w:t>
            </w:r>
          </w:p>
          <w:p w14:paraId="6DC5158B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14:paraId="6FDEFC41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90" w:type="dxa"/>
          </w:tcPr>
          <w:p w14:paraId="5880476B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Y5.14 Web Designer:</w:t>
            </w:r>
          </w:p>
          <w:p w14:paraId="4C40ACD0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 this activity the children will learn</w:t>
            </w:r>
          </w:p>
          <w:p w14:paraId="68327257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about the history of the web, basic</w:t>
            </w:r>
          </w:p>
          <w:p w14:paraId="72595815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HTML, how to create their own graphics and how to publish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their</w:t>
            </w:r>
            <w:proofErr w:type="gramEnd"/>
          </w:p>
          <w:p w14:paraId="68950DB8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own website.</w:t>
            </w:r>
          </w:p>
          <w:p w14:paraId="393C41DB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90" w:type="dxa"/>
          </w:tcPr>
          <w:p w14:paraId="57B74B9E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Y5.7 Binary Messages:</w:t>
            </w:r>
          </w:p>
          <w:p w14:paraId="2DDCDD2B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This activity introduces binary</w:t>
            </w:r>
          </w:p>
          <w:p w14:paraId="0D1D7C43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code. It explains what binary code is and how it is used. The</w:t>
            </w:r>
          </w:p>
          <w:p w14:paraId="3F34CE50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children then challenge each</w:t>
            </w:r>
          </w:p>
          <w:p w14:paraId="67DBA0D6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other to solve word problems by</w:t>
            </w:r>
          </w:p>
          <w:p w14:paraId="6FB62069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using binary code.</w:t>
            </w:r>
          </w:p>
          <w:p w14:paraId="390640D9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Y5.8 Podcaster:</w:t>
            </w:r>
          </w:p>
          <w:p w14:paraId="3FF2A377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Children will produce their own podcasts.</w:t>
            </w:r>
          </w:p>
          <w:p w14:paraId="5A75F5E1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14:paraId="7A6696EB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14:paraId="4CB8C1F0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47749" w14:paraId="693A7E6A" w14:textId="77777777">
        <w:trPr>
          <w:trHeight w:val="296"/>
        </w:trPr>
        <w:tc>
          <w:tcPr>
            <w:tcW w:w="1515" w:type="dxa"/>
          </w:tcPr>
          <w:p w14:paraId="5BF7E440" w14:textId="77777777" w:rsidR="00247749" w:rsidRDefault="00247749" w:rsidP="00247749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Music</w:t>
            </w:r>
          </w:p>
        </w:tc>
        <w:tc>
          <w:tcPr>
            <w:tcW w:w="2190" w:type="dxa"/>
          </w:tcPr>
          <w:p w14:paraId="4FFC50ED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Livin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’ On a Prayer</w:t>
            </w:r>
          </w:p>
          <w:p w14:paraId="1DB98099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Rock Anthems</w:t>
            </w:r>
          </w:p>
        </w:tc>
        <w:tc>
          <w:tcPr>
            <w:tcW w:w="2070" w:type="dxa"/>
          </w:tcPr>
          <w:p w14:paraId="708721A8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Classroom Jazz 1</w:t>
            </w:r>
          </w:p>
          <w:p w14:paraId="0B230D17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Jazz and Improvisation</w:t>
            </w:r>
          </w:p>
        </w:tc>
        <w:tc>
          <w:tcPr>
            <w:tcW w:w="2295" w:type="dxa"/>
          </w:tcPr>
          <w:p w14:paraId="5AB9E3ED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Make You Feel My Love</w:t>
            </w:r>
          </w:p>
          <w:p w14:paraId="2869DA42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Pop Ballads</w:t>
            </w:r>
          </w:p>
        </w:tc>
        <w:tc>
          <w:tcPr>
            <w:tcW w:w="2175" w:type="dxa"/>
          </w:tcPr>
          <w:p w14:paraId="7FE6E3AC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The Fresh Prince of Bel-Air</w:t>
            </w:r>
          </w:p>
          <w:p w14:paraId="57B94B8C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Old School Hip-Hop</w:t>
            </w:r>
          </w:p>
        </w:tc>
        <w:tc>
          <w:tcPr>
            <w:tcW w:w="2190" w:type="dxa"/>
          </w:tcPr>
          <w:p w14:paraId="7A9422AE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Dancing in the Street</w:t>
            </w:r>
          </w:p>
          <w:p w14:paraId="200371D6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Motown</w:t>
            </w:r>
          </w:p>
        </w:tc>
        <w:tc>
          <w:tcPr>
            <w:tcW w:w="2190" w:type="dxa"/>
          </w:tcPr>
          <w:p w14:paraId="3F32E5B3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Reflect, Rewind &amp; Replay</w:t>
            </w:r>
          </w:p>
          <w:p w14:paraId="1EA2DE65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The history of music, look back and consolidate your learning, learn some of the language of music</w:t>
            </w:r>
          </w:p>
        </w:tc>
      </w:tr>
      <w:tr w:rsidR="00247749" w14:paraId="4F1B354B" w14:textId="77777777">
        <w:tc>
          <w:tcPr>
            <w:tcW w:w="1515" w:type="dxa"/>
          </w:tcPr>
          <w:p w14:paraId="04108B6B" w14:textId="77777777" w:rsidR="00247749" w:rsidRDefault="00247749" w:rsidP="00247749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PSHE</w:t>
            </w:r>
          </w:p>
        </w:tc>
        <w:tc>
          <w:tcPr>
            <w:tcW w:w="2190" w:type="dxa"/>
          </w:tcPr>
          <w:p w14:paraId="09C1325C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Mental Health and Keeping Well</w:t>
            </w:r>
          </w:p>
          <w:p w14:paraId="53B5A686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70" w:type="dxa"/>
          </w:tcPr>
          <w:p w14:paraId="7AC237DF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Legal and illegal </w:t>
            </w:r>
          </w:p>
          <w:p w14:paraId="07E65403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Oral hygiene and dental</w:t>
            </w:r>
          </w:p>
          <w:p w14:paraId="2A319D15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care</w:t>
            </w:r>
          </w:p>
          <w:p w14:paraId="4C63E5A0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Puberty </w:t>
            </w:r>
          </w:p>
          <w:p w14:paraId="2F6D1167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14:paraId="064173F0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Making meaningful connections </w:t>
            </w:r>
          </w:p>
          <w:p w14:paraId="180977A9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F243E"/>
                <w:sz w:val="20"/>
                <w:szCs w:val="20"/>
              </w:rPr>
            </w:pPr>
            <w:bookmarkStart w:id="0" w:name="_heading=h.gjdgxs" w:colFirst="0" w:colLast="0"/>
            <w:bookmarkEnd w:id="0"/>
          </w:p>
          <w:p w14:paraId="3E404E16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F243E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Secrets and stories </w:t>
            </w:r>
          </w:p>
        </w:tc>
        <w:tc>
          <w:tcPr>
            <w:tcW w:w="2175" w:type="dxa"/>
          </w:tcPr>
          <w:p w14:paraId="4400649B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How data is shared</w:t>
            </w:r>
          </w:p>
          <w:p w14:paraId="5E205424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and used and information</w:t>
            </w:r>
          </w:p>
          <w:p w14:paraId="1948CE02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online is targeted. Different media</w:t>
            </w:r>
          </w:p>
          <w:p w14:paraId="1913EFE8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types, their role and impact</w:t>
            </w:r>
          </w:p>
          <w:p w14:paraId="2CE74E35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Identifying job interests</w:t>
            </w:r>
          </w:p>
          <w:p w14:paraId="40B00033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and aspirations.</w:t>
            </w:r>
          </w:p>
          <w:p w14:paraId="3B04802A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what influences</w:t>
            </w:r>
          </w:p>
          <w:p w14:paraId="36B5AAB8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career choices?</w:t>
            </w:r>
          </w:p>
          <w:p w14:paraId="7263180D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Changing Faces - A World of Difference </w:t>
            </w:r>
          </w:p>
          <w:p w14:paraId="5E9EA84D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90" w:type="dxa"/>
          </w:tcPr>
          <w:p w14:paraId="07AB7C4D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Belonging to a community, protecting the environment and compassion</w:t>
            </w:r>
          </w:p>
          <w:p w14:paraId="58CC3FC8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towards others</w:t>
            </w:r>
          </w:p>
          <w:p w14:paraId="2EB7C322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Valuing diversity;</w:t>
            </w:r>
          </w:p>
          <w:p w14:paraId="5AC5C345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challenging discrimination</w:t>
            </w:r>
          </w:p>
          <w:p w14:paraId="6FE118B0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and stereotypes</w:t>
            </w:r>
          </w:p>
          <w:p w14:paraId="297D03FC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F243E"/>
                <w:sz w:val="20"/>
                <w:szCs w:val="20"/>
              </w:rPr>
            </w:pPr>
          </w:p>
          <w:p w14:paraId="3C0EB1B0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F243E"/>
                <w:sz w:val="20"/>
                <w:szCs w:val="20"/>
              </w:rPr>
            </w:pPr>
          </w:p>
          <w:p w14:paraId="1AC3904C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2190" w:type="dxa"/>
          </w:tcPr>
          <w:p w14:paraId="5B83618A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F243E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F243E"/>
                <w:sz w:val="20"/>
                <w:szCs w:val="20"/>
              </w:rPr>
              <w:t>Car Wise (Think Education)</w:t>
            </w:r>
          </w:p>
          <w:p w14:paraId="5A41D23C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F243E"/>
                <w:sz w:val="20"/>
                <w:szCs w:val="20"/>
              </w:rPr>
            </w:pPr>
          </w:p>
          <w:p w14:paraId="2A2B1F3D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F243E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F243E"/>
                <w:sz w:val="20"/>
                <w:szCs w:val="20"/>
              </w:rPr>
              <w:t xml:space="preserve">Keeping Safe Out and About </w:t>
            </w:r>
          </w:p>
          <w:p w14:paraId="535A4006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F243E"/>
                <w:sz w:val="20"/>
                <w:szCs w:val="20"/>
              </w:rPr>
            </w:pPr>
          </w:p>
          <w:p w14:paraId="4857105A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F243E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F243E"/>
                <w:sz w:val="20"/>
                <w:szCs w:val="20"/>
              </w:rPr>
              <w:t xml:space="preserve">Be a First Aid Champion </w:t>
            </w:r>
          </w:p>
        </w:tc>
      </w:tr>
      <w:tr w:rsidR="00247749" w14:paraId="3EC9985A" w14:textId="77777777">
        <w:trPr>
          <w:trHeight w:val="871"/>
        </w:trPr>
        <w:tc>
          <w:tcPr>
            <w:tcW w:w="1515" w:type="dxa"/>
          </w:tcPr>
          <w:p w14:paraId="61D86DF6" w14:textId="77777777" w:rsidR="00247749" w:rsidRDefault="00247749" w:rsidP="00247749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PE</w:t>
            </w:r>
          </w:p>
        </w:tc>
        <w:tc>
          <w:tcPr>
            <w:tcW w:w="2190" w:type="dxa"/>
          </w:tcPr>
          <w:p w14:paraId="46FF6FE7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PROJECT BASED</w:t>
            </w:r>
          </w:p>
          <w:p w14:paraId="5074BC38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LEARNING &amp;</w:t>
            </w:r>
          </w:p>
          <w:p w14:paraId="29659F3D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MINDFULNESS</w:t>
            </w:r>
          </w:p>
          <w:p w14:paraId="3A9ABA68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70" w:type="dxa"/>
          </w:tcPr>
          <w:p w14:paraId="5CEDFA0D" w14:textId="77777777" w:rsidR="00247749" w:rsidRDefault="00247749" w:rsidP="00247749">
            <w:pPr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HEALTH EDUCATION, MOVEMENT &amp; FITNESS TO MUSIC</w:t>
            </w:r>
          </w:p>
          <w:p w14:paraId="309EAF7F" w14:textId="77777777" w:rsidR="00247749" w:rsidRDefault="00247749" w:rsidP="00247749">
            <w:pPr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14:paraId="52BF6EC2" w14:textId="77777777" w:rsidR="00247749" w:rsidRDefault="00247749" w:rsidP="00247749">
            <w:pPr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PRINCIPLES, TACTICS, ATTACKING &amp; DEFENDING</w:t>
            </w:r>
          </w:p>
          <w:p w14:paraId="1508D73B" w14:textId="77777777" w:rsidR="00247749" w:rsidRDefault="00247749" w:rsidP="00247749">
            <w:pPr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75" w:type="dxa"/>
          </w:tcPr>
          <w:p w14:paraId="0F35A23E" w14:textId="77777777" w:rsidR="00247749" w:rsidRDefault="00247749" w:rsidP="00247749">
            <w:pPr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PRINCIPLES, TACTICS, ATTACKING &amp; DEFENDING</w:t>
            </w:r>
          </w:p>
          <w:p w14:paraId="179DD3A8" w14:textId="77777777" w:rsidR="00247749" w:rsidRDefault="00247749" w:rsidP="00247749">
            <w:pPr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14:paraId="1CCD912D" w14:textId="77777777" w:rsidR="00247749" w:rsidRDefault="00247749" w:rsidP="00247749">
            <w:pPr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90" w:type="dxa"/>
          </w:tcPr>
          <w:p w14:paraId="15472738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F243E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F243E"/>
                <w:sz w:val="20"/>
                <w:szCs w:val="20"/>
              </w:rPr>
              <w:lastRenderedPageBreak/>
              <w:t>PHYSICAL</w:t>
            </w:r>
          </w:p>
          <w:p w14:paraId="65B847D6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F243E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F243E"/>
                <w:sz w:val="20"/>
                <w:szCs w:val="20"/>
              </w:rPr>
              <w:t>COMPETITIONS</w:t>
            </w:r>
          </w:p>
          <w:p w14:paraId="69A8DB4B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F243E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F243E"/>
                <w:sz w:val="20"/>
                <w:szCs w:val="20"/>
              </w:rPr>
              <w:t>&amp; CHALLENGES</w:t>
            </w:r>
          </w:p>
          <w:p w14:paraId="0DF1C46F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2190" w:type="dxa"/>
          </w:tcPr>
          <w:p w14:paraId="0F09974A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OUTDOOR</w:t>
            </w:r>
          </w:p>
          <w:p w14:paraId="7DFDB7DD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ADVENTURE</w:t>
            </w:r>
          </w:p>
          <w:p w14:paraId="09838C27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&amp; ACTIVE LEARNING</w:t>
            </w:r>
          </w:p>
          <w:p w14:paraId="16A4792E" w14:textId="77777777" w:rsidR="00247749" w:rsidRDefault="00247749" w:rsidP="00247749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47749" w14:paraId="16EFA6F7" w14:textId="77777777">
        <w:tc>
          <w:tcPr>
            <w:tcW w:w="1515" w:type="dxa"/>
          </w:tcPr>
          <w:p w14:paraId="56E688D7" w14:textId="77777777" w:rsidR="00247749" w:rsidRDefault="00247749" w:rsidP="00247749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RE</w:t>
            </w:r>
          </w:p>
        </w:tc>
        <w:tc>
          <w:tcPr>
            <w:tcW w:w="2190" w:type="dxa"/>
          </w:tcPr>
          <w:p w14:paraId="651C7945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What do people believe?</w:t>
            </w:r>
          </w:p>
          <w:p w14:paraId="10652BC1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Authority Figures</w:t>
            </w:r>
          </w:p>
        </w:tc>
        <w:tc>
          <w:tcPr>
            <w:tcW w:w="2070" w:type="dxa"/>
          </w:tcPr>
          <w:p w14:paraId="144C3CDE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Sacred texts</w:t>
            </w:r>
          </w:p>
          <w:p w14:paraId="4BC7DB80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14:paraId="4D3CA8F2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Places of Worship</w:t>
            </w:r>
          </w:p>
          <w:p w14:paraId="2B2A37E3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Signs and symbols</w:t>
            </w:r>
          </w:p>
          <w:p w14:paraId="0DAECF7E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75" w:type="dxa"/>
          </w:tcPr>
          <w:p w14:paraId="065AC7F4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Festivals and celebrations</w:t>
            </w:r>
          </w:p>
          <w:p w14:paraId="63B59170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Food</w:t>
            </w:r>
          </w:p>
        </w:tc>
        <w:tc>
          <w:tcPr>
            <w:tcW w:w="2190" w:type="dxa"/>
          </w:tcPr>
          <w:p w14:paraId="47995F90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Inspirational Figures</w:t>
            </w:r>
          </w:p>
          <w:p w14:paraId="61F3E40A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90" w:type="dxa"/>
          </w:tcPr>
          <w:p w14:paraId="64802D78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Rights and Responsibilities</w:t>
            </w:r>
          </w:p>
          <w:p w14:paraId="245D4CA2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Charity</w:t>
            </w:r>
          </w:p>
          <w:p w14:paraId="2A5195E1" w14:textId="77777777" w:rsidR="00247749" w:rsidRDefault="00247749" w:rsidP="00247749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02E51D7D" w14:textId="77777777" w:rsidR="00802420" w:rsidRDefault="00802420">
      <w:pPr>
        <w:ind w:left="0" w:hanging="2"/>
      </w:pPr>
    </w:p>
    <w:sectPr w:rsidR="00802420">
      <w:pgSz w:w="15840" w:h="12240" w:orient="landscape"/>
      <w:pgMar w:top="720" w:right="720" w:bottom="284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2420"/>
    <w:rsid w:val="00247749"/>
    <w:rsid w:val="00802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4C1F6"/>
  <w15:docId w15:val="{063CAAAE-7A84-44F7-AC1C-EF913999C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pPr>
      <w:ind w:left="720"/>
      <w:contextualSpacing/>
    </w:pPr>
  </w:style>
  <w:style w:type="table" w:styleId="TableGrid">
    <w:name w:val="Table Grid"/>
    <w:basedOn w:val="Table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A4d8Iy6i7j+emN+egFGn/w7m9w==">AMUW2mUalZMLLS8jI8FAem18QUJ+TRQ1XDQvp/QIqzr4D9YFdNQSaVarwvlphOusyzgMYHUwNG4EZvulXzs6e8MNIddzMQDNey8GkB35ibhzLNjwO8NZzKzmi12zQvh/aPs1h5Sx77ab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676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douglast</dc:creator>
  <cp:lastModifiedBy>Samantha Mckuhen</cp:lastModifiedBy>
  <cp:revision>2</cp:revision>
  <dcterms:created xsi:type="dcterms:W3CDTF">2024-01-09T14:43:00Z</dcterms:created>
  <dcterms:modified xsi:type="dcterms:W3CDTF">2024-01-09T14:43:00Z</dcterms:modified>
</cp:coreProperties>
</file>